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9B1C05" w14:paraId="6F559E71" w14:textId="77777777" w:rsidTr="009B1C05">
        <w:trPr>
          <w:trHeight w:val="54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E6389" w14:textId="2C6BF18F" w:rsidR="00F849D8" w:rsidRDefault="00A46587" w:rsidP="00A94C8D">
            <w:pPr>
              <w:ind w:left="-118" w:right="-109"/>
              <w:jc w:val="center"/>
              <w:rPr>
                <w:rFonts w:ascii="PKO Bank Polski" w:hAnsi="PKO Bank Polski"/>
                <w:sz w:val="18"/>
                <w:szCs w:val="18"/>
              </w:rPr>
            </w:pPr>
            <w:bookmarkStart w:id="0" w:name="_GoBack"/>
            <w:bookmarkEnd w:id="0"/>
            <w:r w:rsidRPr="009B1C05">
              <w:rPr>
                <w:rFonts w:ascii="PKO Bank Polski" w:hAnsi="PKO Bank Polski"/>
                <w:b/>
                <w:sz w:val="18"/>
                <w:szCs w:val="18"/>
              </w:rPr>
              <w:t xml:space="preserve">Załącznik nr 8 </w:t>
            </w:r>
            <w:r w:rsidR="00ED3844" w:rsidRPr="006A3DBF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ED3844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ED3844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D626AA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ED3844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ED3844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ED3844">
              <w:rPr>
                <w:rFonts w:ascii="PKO Bank Polski" w:hAnsi="PKO Bank Polski"/>
                <w:sz w:val="18"/>
                <w:szCs w:val="18"/>
              </w:rPr>
              <w:t xml:space="preserve"> Pana/Pani……………….</w:t>
            </w:r>
            <w:r w:rsidR="000B4386">
              <w:rPr>
                <w:rFonts w:ascii="PKO Bank Polski" w:hAnsi="PKO Bank Polski"/>
                <w:sz w:val="18"/>
                <w:szCs w:val="18"/>
              </w:rPr>
              <w:br/>
            </w:r>
            <w:r w:rsidR="00D626AA"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0B4386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021E75">
              <w:rPr>
                <w:rFonts w:ascii="PKO Bank Polski" w:hAnsi="PKO Bank Polski"/>
                <w:sz w:val="18"/>
                <w:szCs w:val="18"/>
              </w:rPr>
              <w:t xml:space="preserve">stanowisko </w:t>
            </w:r>
            <w:r w:rsidR="00F849D8" w:rsidRPr="009B1C05">
              <w:rPr>
                <w:rFonts w:ascii="PKO Bank Polski" w:hAnsi="PKO Bank Polski"/>
                <w:sz w:val="18"/>
                <w:szCs w:val="18"/>
              </w:rPr>
              <w:t>członk</w:t>
            </w:r>
            <w:r w:rsidRPr="009B1C05">
              <w:rPr>
                <w:rFonts w:ascii="PKO Bank Polski" w:hAnsi="PKO Bank Polski"/>
                <w:sz w:val="18"/>
                <w:szCs w:val="18"/>
              </w:rPr>
              <w:t xml:space="preserve">a </w:t>
            </w:r>
            <w:r w:rsidR="00A17E4A" w:rsidRPr="00A17E4A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9B1C05">
              <w:rPr>
                <w:rFonts w:ascii="PKO Bank Polski" w:hAnsi="PKO Bank Polski"/>
                <w:sz w:val="18"/>
                <w:szCs w:val="18"/>
              </w:rPr>
              <w:t xml:space="preserve"> PKO B</w:t>
            </w:r>
            <w:r w:rsidR="009B1C05" w:rsidRPr="009B1C05">
              <w:rPr>
                <w:rFonts w:ascii="PKO Bank Polski" w:hAnsi="PKO Bank Polski"/>
                <w:sz w:val="18"/>
                <w:szCs w:val="18"/>
              </w:rPr>
              <w:t>ank</w:t>
            </w:r>
            <w:r w:rsidR="003A6AE4">
              <w:rPr>
                <w:rFonts w:ascii="PKO Bank Polski" w:hAnsi="PKO Bank Polski"/>
                <w:sz w:val="18"/>
                <w:szCs w:val="18"/>
              </w:rPr>
              <w:t>u</w:t>
            </w:r>
            <w:r w:rsidR="009B1C05" w:rsidRPr="009B1C05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9B1C05">
              <w:rPr>
                <w:rFonts w:ascii="PKO Bank Polski" w:hAnsi="PKO Bank Polski"/>
                <w:sz w:val="18"/>
                <w:szCs w:val="18"/>
              </w:rPr>
              <w:t>P</w:t>
            </w:r>
            <w:r w:rsidR="009B1C05" w:rsidRPr="009B1C05">
              <w:rPr>
                <w:rFonts w:ascii="PKO Bank Polski" w:hAnsi="PKO Bank Polski"/>
                <w:sz w:val="18"/>
                <w:szCs w:val="18"/>
              </w:rPr>
              <w:t>olski</w:t>
            </w:r>
            <w:r w:rsidR="003A6AE4">
              <w:rPr>
                <w:rFonts w:ascii="PKO Bank Polski" w:hAnsi="PKO Bank Polski"/>
                <w:sz w:val="18"/>
                <w:szCs w:val="18"/>
              </w:rPr>
              <w:t>ego</w:t>
            </w:r>
            <w:r w:rsidRPr="009B1C05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14:paraId="05F35A52" w14:textId="77777777" w:rsidR="000B4386" w:rsidRPr="009B1C05" w:rsidRDefault="000B4386" w:rsidP="00A94C8D">
            <w:pPr>
              <w:ind w:left="-118" w:right="-109"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6C4D5F80" w14:textId="2FB3A891" w:rsidR="00F849D8" w:rsidRPr="009B1C05" w:rsidRDefault="00F849D8" w:rsidP="00A94C8D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9B1C05">
              <w:rPr>
                <w:rFonts w:ascii="PKO Bank Polski" w:hAnsi="PKO Bank Polski"/>
                <w:b/>
                <w:sz w:val="18"/>
                <w:szCs w:val="18"/>
              </w:rPr>
              <w:t>NIEZALEŻNOŚĆ OSĄDU</w:t>
            </w:r>
            <w:r w:rsidR="000B4386">
              <w:rPr>
                <w:rFonts w:ascii="PKO Bank Polski" w:hAnsi="PKO Bank Polski"/>
                <w:b/>
                <w:sz w:val="18"/>
                <w:szCs w:val="18"/>
              </w:rPr>
              <w:t xml:space="preserve"> KANDYDATA</w:t>
            </w:r>
          </w:p>
        </w:tc>
      </w:tr>
    </w:tbl>
    <w:p w14:paraId="0A8F8BDC" w14:textId="71E128A0" w:rsidR="00E7466B" w:rsidRPr="009B1C05" w:rsidRDefault="00E7466B" w:rsidP="00F849D8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:rsidRPr="009B1C05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441EBCE3" w:rsidR="00C40336" w:rsidRPr="009B1C05" w:rsidRDefault="00C40336" w:rsidP="000B4386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9B1C05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EA1638">
              <w:rPr>
                <w:rFonts w:ascii="PKO Bank Polski" w:hAnsi="PKO Bank Polski"/>
                <w:b/>
                <w:sz w:val="18"/>
                <w:szCs w:val="18"/>
              </w:rPr>
              <w:t xml:space="preserve">osoba podlegająca ocenie </w:t>
            </w:r>
            <w:r w:rsidR="000B4386">
              <w:rPr>
                <w:rFonts w:ascii="PKO Bank Polski" w:hAnsi="PKO Bank Polski"/>
                <w:b/>
                <w:sz w:val="18"/>
                <w:szCs w:val="18"/>
              </w:rPr>
              <w:t>– kandydat na</w:t>
            </w:r>
            <w:r w:rsidR="00EA1638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A94C8D" w:rsidRPr="00A94C8D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0B4386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A94C8D" w:rsidRPr="00A94C8D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A17E4A" w:rsidRPr="00A17E4A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C40336" w:rsidRPr="009B1C05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9B1C05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9B1C05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9B1C0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9B1C05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9B1C05" w:rsidRDefault="00C40336" w:rsidP="001174A7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9B1C05">
                    <w:rPr>
                      <w:rFonts w:ascii="PKO Bank Polski" w:hAnsi="PKO Bank Polski"/>
                      <w:sz w:val="18"/>
                      <w:szCs w:val="18"/>
                    </w:rPr>
                    <w:t xml:space="preserve">Proszę opisać (i w miarę możliwości udokumentować) wybraną sytuację z okresu ostatnich 3 lat, w której przejawił(a) Pan(i) zdolność do </w:t>
                  </w:r>
                  <w:r w:rsidR="008C0AE5" w:rsidRPr="009B1C05">
                    <w:rPr>
                      <w:rFonts w:ascii="PKO Bank Polski" w:hAnsi="PKO Bank Polski"/>
                      <w:sz w:val="18"/>
                      <w:szCs w:val="18"/>
                    </w:rPr>
                    <w:t xml:space="preserve">adresowania kwestii problematycznych do </w:t>
                  </w:r>
                  <w:r w:rsidRPr="009B1C05">
                    <w:rPr>
                      <w:rFonts w:ascii="PKO Bank Polski" w:hAnsi="PKO Bank Polski"/>
                      <w:sz w:val="18"/>
                      <w:szCs w:val="18"/>
                    </w:rPr>
                    <w:t>członk</w:t>
                  </w:r>
                  <w:r w:rsidR="008C0AE5" w:rsidRPr="009B1C05">
                    <w:rPr>
                      <w:rFonts w:ascii="PKO Bank Polski" w:hAnsi="PKO Bank Polski"/>
                      <w:sz w:val="18"/>
                      <w:szCs w:val="18"/>
                    </w:rPr>
                    <w:t>ów</w:t>
                  </w:r>
                  <w:r w:rsidRPr="009B1C05">
                    <w:rPr>
                      <w:rFonts w:ascii="PKO Bank Polski" w:hAnsi="PKO Bank Polski"/>
                      <w:sz w:val="18"/>
                      <w:szCs w:val="18"/>
                    </w:rPr>
                    <w:t xml:space="preserve"> organów podmiotu nadzorowanego:</w:t>
                  </w:r>
                </w:p>
              </w:tc>
            </w:tr>
            <w:tr w:rsidR="00C40336" w:rsidRPr="006A234E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3EEA3CF5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336A55E" w14:textId="7221CA83" w:rsidR="00A46587" w:rsidRPr="006A234E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562F3C3" w14:textId="102E302C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6FAC187" w14:textId="6CDF4510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4C695BAA" w14:textId="77777777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10B5CFE" w14:textId="59CD2303" w:rsidR="00A46587" w:rsidRPr="006A234E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9FFE4C6" w14:textId="77777777" w:rsidR="00C40336" w:rsidRPr="006A234E" w:rsidRDefault="00C40336" w:rsidP="00C40336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6A234E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6A234E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6A234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Grupowe myślenie</w:t>
                  </w:r>
                </w:p>
              </w:tc>
            </w:tr>
            <w:tr w:rsidR="00C40336" w:rsidRPr="006A234E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Pr="006A234E" w:rsidRDefault="00C40336" w:rsidP="00C4033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6A234E">
                    <w:rPr>
                      <w:rFonts w:ascii="PKO Bank Polski" w:hAnsi="PKO Bank Polski"/>
                      <w:sz w:val="18"/>
                      <w:szCs w:val="18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9B1C05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54CE60A4" w14:textId="0862BA76" w:rsidR="006C1319" w:rsidRPr="006A234E" w:rsidRDefault="006C1319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FA1DD7C" w14:textId="7777777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60E50E7F" w14:textId="7777777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6EEC3F8" w14:textId="31A0CE6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722D459" w14:textId="4ECAD8DF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9EE4488" w14:textId="77777777" w:rsidR="00C40336" w:rsidRPr="009B1C05" w:rsidRDefault="00C40336" w:rsidP="00C40336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6"/>
              <w:gridCol w:w="5841"/>
            </w:tblGrid>
            <w:tr w:rsidR="00C40336" w:rsidRPr="009B1C05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6A41244F" w:rsidR="00C40336" w:rsidRPr="009B1C05" w:rsidRDefault="00C40336" w:rsidP="000B438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9B1C05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0B4386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F22717">
                    <w:rPr>
                      <w:rFonts w:ascii="PKO Bank Polski" w:hAnsi="PKO Bank Polski"/>
                      <w:sz w:val="18"/>
                      <w:szCs w:val="18"/>
                    </w:rPr>
                    <w:t xml:space="preserve">złonka </w:t>
                  </w:r>
                  <w:r w:rsidR="00A17E4A" w:rsidRPr="00A17E4A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  <w:r w:rsidR="001174A7" w:rsidRPr="009B1C05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76E15AD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45425627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735A65C" w14:textId="77777777" w:rsidR="00C40336" w:rsidRPr="009B1C05" w:rsidRDefault="00C40336" w:rsidP="00F849D8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65E08433" w14:textId="4A2F8DC5" w:rsidR="00C40336" w:rsidRDefault="00C40336" w:rsidP="00F849D8">
      <w:pPr>
        <w:rPr>
          <w:rFonts w:ascii="PKO Bank Polski" w:hAnsi="PKO Bank Polski"/>
          <w:sz w:val="18"/>
          <w:szCs w:val="18"/>
        </w:rPr>
      </w:pPr>
    </w:p>
    <w:p w14:paraId="1D5E9543" w14:textId="20C3BB3B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0FF295A3" w14:textId="68634177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42D3555C" w14:textId="0799DC3F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34A31A7B" w14:textId="703B9FFF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3A75E622" w14:textId="580A80CA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25FBA871" w14:textId="4279AF79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514D862E" w14:textId="262168A8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6AB8B59E" w14:textId="4B1C5E44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sectPr w:rsidR="00F22717" w:rsidSect="009B1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77" w:right="1220" w:bottom="657" w:left="153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C065" w14:textId="77777777" w:rsidR="006F3E1F" w:rsidRDefault="006F3E1F" w:rsidP="00F849D8">
      <w:pPr>
        <w:spacing w:after="0" w:line="240" w:lineRule="auto"/>
      </w:pPr>
      <w:r>
        <w:separator/>
      </w:r>
    </w:p>
  </w:endnote>
  <w:endnote w:type="continuationSeparator" w:id="0">
    <w:p w14:paraId="5086F679" w14:textId="77777777" w:rsidR="006F3E1F" w:rsidRDefault="006F3E1F" w:rsidP="00F849D8">
      <w:pPr>
        <w:spacing w:after="0" w:line="240" w:lineRule="auto"/>
      </w:pPr>
      <w:r>
        <w:continuationSeparator/>
      </w:r>
    </w:p>
  </w:endnote>
  <w:endnote w:type="continuationNotice" w:id="1">
    <w:p w14:paraId="751BA619" w14:textId="77777777" w:rsidR="006F3E1F" w:rsidRDefault="006F3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C9E0" w14:textId="77777777" w:rsidR="00592DED" w:rsidRDefault="00592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32C" w14:textId="3E52E11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4386">
          <w:rPr>
            <w:noProof/>
          </w:rPr>
          <w:t>2</w:t>
        </w:r>
        <w:r>
          <w:fldChar w:fldCharType="end"/>
        </w:r>
        <w:r>
          <w:t>/</w:t>
        </w:r>
        <w:r w:rsidR="001C5EDE">
          <w:fldChar w:fldCharType="begin"/>
        </w:r>
        <w:r w:rsidR="001C5EDE">
          <w:instrText xml:space="preserve"> NUMPAGES  \* Arabic  \* MERGEFORMAT </w:instrText>
        </w:r>
        <w:r w:rsidR="001C5EDE">
          <w:fldChar w:fldCharType="separate"/>
        </w:r>
        <w:r w:rsidR="000B4386">
          <w:rPr>
            <w:noProof/>
          </w:rPr>
          <w:t>2</w:t>
        </w:r>
        <w:r w:rsidR="001C5EDE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E534" w14:textId="77777777" w:rsidR="00592DED" w:rsidRDefault="00592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6975" w14:textId="77777777" w:rsidR="006F3E1F" w:rsidRDefault="006F3E1F" w:rsidP="00F849D8">
      <w:pPr>
        <w:spacing w:after="0" w:line="240" w:lineRule="auto"/>
      </w:pPr>
      <w:r>
        <w:separator/>
      </w:r>
    </w:p>
  </w:footnote>
  <w:footnote w:type="continuationSeparator" w:id="0">
    <w:p w14:paraId="6724EED7" w14:textId="77777777" w:rsidR="006F3E1F" w:rsidRDefault="006F3E1F" w:rsidP="00F849D8">
      <w:pPr>
        <w:spacing w:after="0" w:line="240" w:lineRule="auto"/>
      </w:pPr>
      <w:r>
        <w:continuationSeparator/>
      </w:r>
    </w:p>
  </w:footnote>
  <w:footnote w:type="continuationNotice" w:id="1">
    <w:p w14:paraId="01F2853B" w14:textId="77777777" w:rsidR="006F3E1F" w:rsidRDefault="006F3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0C74" w14:textId="77777777" w:rsidR="00592DED" w:rsidRDefault="00592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4AE3" w14:textId="77777777" w:rsidR="00592DED" w:rsidRDefault="00592D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18CF" w14:textId="579F621F" w:rsidR="009B1C05" w:rsidRDefault="00592D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149452" wp14:editId="2F47F280">
          <wp:simplePos x="0" y="0"/>
          <wp:positionH relativeFrom="page">
            <wp:posOffset>6005646</wp:posOffset>
          </wp:positionH>
          <wp:positionV relativeFrom="page">
            <wp:posOffset>-13648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225" cy="100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43B26" w14:textId="77777777" w:rsidR="009B1C05" w:rsidRDefault="009B1C05">
    <w:pPr>
      <w:pStyle w:val="Nagwek"/>
    </w:pPr>
  </w:p>
  <w:p w14:paraId="61485E87" w14:textId="77777777" w:rsidR="009B1C05" w:rsidRDefault="009B1C05">
    <w:pPr>
      <w:pStyle w:val="Nagwek"/>
    </w:pPr>
  </w:p>
  <w:p w14:paraId="727D8C0C" w14:textId="535D0AE4" w:rsidR="009B1C05" w:rsidRDefault="009B1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5FE"/>
    <w:multiLevelType w:val="hybridMultilevel"/>
    <w:tmpl w:val="0E7C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4932"/>
    <w:multiLevelType w:val="hybridMultilevel"/>
    <w:tmpl w:val="9F6A5632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1C"/>
    <w:rsid w:val="00010BF7"/>
    <w:rsid w:val="00021E75"/>
    <w:rsid w:val="00033115"/>
    <w:rsid w:val="00052119"/>
    <w:rsid w:val="000B4386"/>
    <w:rsid w:val="000C2DFF"/>
    <w:rsid w:val="000E5D0A"/>
    <w:rsid w:val="000F7239"/>
    <w:rsid w:val="001174A7"/>
    <w:rsid w:val="001507C3"/>
    <w:rsid w:val="001754FC"/>
    <w:rsid w:val="00177892"/>
    <w:rsid w:val="00177C34"/>
    <w:rsid w:val="001A55A3"/>
    <w:rsid w:val="001C4DB6"/>
    <w:rsid w:val="001C5EDE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A6AE4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010D"/>
    <w:rsid w:val="0050239E"/>
    <w:rsid w:val="00544099"/>
    <w:rsid w:val="00545EB4"/>
    <w:rsid w:val="00571962"/>
    <w:rsid w:val="00592DED"/>
    <w:rsid w:val="005A297A"/>
    <w:rsid w:val="005B2B20"/>
    <w:rsid w:val="005C4B2A"/>
    <w:rsid w:val="005D37C4"/>
    <w:rsid w:val="006038E2"/>
    <w:rsid w:val="00617E05"/>
    <w:rsid w:val="0062581F"/>
    <w:rsid w:val="00675537"/>
    <w:rsid w:val="00685A9F"/>
    <w:rsid w:val="006910C1"/>
    <w:rsid w:val="006A234E"/>
    <w:rsid w:val="006C1319"/>
    <w:rsid w:val="006C6758"/>
    <w:rsid w:val="006D14D6"/>
    <w:rsid w:val="006D1A18"/>
    <w:rsid w:val="006D5ECE"/>
    <w:rsid w:val="006F3E1F"/>
    <w:rsid w:val="006F45F3"/>
    <w:rsid w:val="00711879"/>
    <w:rsid w:val="0073223F"/>
    <w:rsid w:val="00733B14"/>
    <w:rsid w:val="00745C1E"/>
    <w:rsid w:val="00755AD7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8519E"/>
    <w:rsid w:val="009965E1"/>
    <w:rsid w:val="009B1C05"/>
    <w:rsid w:val="009E2DF7"/>
    <w:rsid w:val="009E3146"/>
    <w:rsid w:val="00A078F0"/>
    <w:rsid w:val="00A10C6C"/>
    <w:rsid w:val="00A17E4A"/>
    <w:rsid w:val="00A46587"/>
    <w:rsid w:val="00A50497"/>
    <w:rsid w:val="00A666FC"/>
    <w:rsid w:val="00A94C8D"/>
    <w:rsid w:val="00AC5093"/>
    <w:rsid w:val="00AF456D"/>
    <w:rsid w:val="00B729DB"/>
    <w:rsid w:val="00BA41DA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34F5"/>
    <w:rsid w:val="00CE77BB"/>
    <w:rsid w:val="00D14919"/>
    <w:rsid w:val="00D626AA"/>
    <w:rsid w:val="00D93616"/>
    <w:rsid w:val="00E0194F"/>
    <w:rsid w:val="00E171F3"/>
    <w:rsid w:val="00E21C4F"/>
    <w:rsid w:val="00E2267E"/>
    <w:rsid w:val="00E260DD"/>
    <w:rsid w:val="00E51C04"/>
    <w:rsid w:val="00E7466B"/>
    <w:rsid w:val="00E80C50"/>
    <w:rsid w:val="00EA1638"/>
    <w:rsid w:val="00ED3844"/>
    <w:rsid w:val="00EE6A94"/>
    <w:rsid w:val="00EF0AC7"/>
    <w:rsid w:val="00F12C21"/>
    <w:rsid w:val="00F22717"/>
    <w:rsid w:val="00F32B6A"/>
    <w:rsid w:val="00F375EF"/>
    <w:rsid w:val="00F50A7F"/>
    <w:rsid w:val="00F63244"/>
    <w:rsid w:val="00F64C39"/>
    <w:rsid w:val="00F679F1"/>
    <w:rsid w:val="00F849D8"/>
    <w:rsid w:val="00F86CB7"/>
    <w:rsid w:val="00F872EF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8DEDAF-532A-4E89-865A-9A89AE92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N1400953</cp:lastModifiedBy>
  <cp:revision>2</cp:revision>
  <cp:lastPrinted>2019-10-23T10:53:00Z</cp:lastPrinted>
  <dcterms:created xsi:type="dcterms:W3CDTF">2024-01-17T07:51:00Z</dcterms:created>
  <dcterms:modified xsi:type="dcterms:W3CDTF">2024-01-17T07:51:00Z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